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49" w:rsidRDefault="000D6738" w:rsidP="001D764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2022</w:t>
      </w:r>
      <w:r w:rsidR="001D7649" w:rsidRPr="001D7649">
        <w:rPr>
          <w:rFonts w:asciiTheme="majorEastAsia" w:eastAsiaTheme="majorEastAsia" w:hAnsiTheme="majorEastAsia" w:hint="eastAsia"/>
          <w:b/>
          <w:sz w:val="24"/>
          <w:szCs w:val="24"/>
        </w:rPr>
        <w:t xml:space="preserve"> 第</w:t>
      </w:r>
      <w:r>
        <w:rPr>
          <w:rFonts w:asciiTheme="majorEastAsia" w:eastAsiaTheme="majorEastAsia" w:hAnsiTheme="majorEastAsia" w:hint="eastAsia"/>
          <w:b/>
          <w:sz w:val="24"/>
          <w:szCs w:val="24"/>
        </w:rPr>
        <w:t xml:space="preserve"> 15 </w:t>
      </w:r>
      <w:r w:rsidR="001D7649" w:rsidRPr="001D7649">
        <w:rPr>
          <w:rFonts w:asciiTheme="majorEastAsia" w:eastAsiaTheme="majorEastAsia" w:hAnsiTheme="majorEastAsia" w:hint="eastAsia"/>
          <w:b/>
          <w:sz w:val="24"/>
          <w:szCs w:val="24"/>
        </w:rPr>
        <w:t xml:space="preserve">回 ＪＡ全農杯 </w:t>
      </w:r>
      <w:r w:rsidR="00DA5476">
        <w:rPr>
          <w:rFonts w:asciiTheme="majorEastAsia" w:eastAsiaTheme="majorEastAsia" w:hAnsiTheme="majorEastAsia" w:hint="eastAsia"/>
          <w:b/>
          <w:sz w:val="24"/>
          <w:szCs w:val="24"/>
        </w:rPr>
        <w:t>全国小学生選抜サッカー大会八戸地区</w:t>
      </w:r>
      <w:r w:rsidR="001D7649" w:rsidRPr="001D7649">
        <w:rPr>
          <w:rFonts w:asciiTheme="majorEastAsia" w:eastAsiaTheme="majorEastAsia" w:hAnsiTheme="majorEastAsia" w:hint="eastAsia"/>
          <w:b/>
          <w:sz w:val="24"/>
          <w:szCs w:val="24"/>
        </w:rPr>
        <w:t>予選会要項</w:t>
      </w:r>
    </w:p>
    <w:p w:rsidR="001D7649" w:rsidRPr="001D7649" w:rsidRDefault="001D7649" w:rsidP="001D7649">
      <w:pPr>
        <w:rPr>
          <w:rFonts w:asciiTheme="majorEastAsia" w:eastAsiaTheme="majorEastAsia" w:hAnsiTheme="majorEastAsia"/>
          <w:b/>
          <w:sz w:val="24"/>
          <w:szCs w:val="24"/>
        </w:rPr>
      </w:pPr>
    </w:p>
    <w:p w:rsidR="001D7649" w:rsidRDefault="001D7649" w:rsidP="001D7649">
      <w:r>
        <w:rPr>
          <w:rFonts w:hint="eastAsia"/>
        </w:rPr>
        <w:t xml:space="preserve">1 </w:t>
      </w:r>
      <w:r>
        <w:rPr>
          <w:rFonts w:hint="eastAsia"/>
        </w:rPr>
        <w:t>主</w:t>
      </w:r>
      <w:r>
        <w:rPr>
          <w:rFonts w:hint="eastAsia"/>
        </w:rPr>
        <w:t xml:space="preserve"> </w:t>
      </w:r>
      <w:r>
        <w:rPr>
          <w:rFonts w:hint="eastAsia"/>
        </w:rPr>
        <w:t>催</w:t>
      </w:r>
      <w:r>
        <w:rPr>
          <w:rFonts w:hint="eastAsia"/>
        </w:rPr>
        <w:t xml:space="preserve"> </w:t>
      </w:r>
      <w:r>
        <w:rPr>
          <w:rFonts w:hint="eastAsia"/>
        </w:rPr>
        <w:t>：</w:t>
      </w:r>
      <w:r>
        <w:rPr>
          <w:rFonts w:hint="eastAsia"/>
        </w:rPr>
        <w:t xml:space="preserve"> </w:t>
      </w:r>
      <w:r>
        <w:rPr>
          <w:rFonts w:hint="eastAsia"/>
        </w:rPr>
        <w:t>一般財団法人青森県サッカー協会</w:t>
      </w:r>
    </w:p>
    <w:p w:rsidR="001D7649" w:rsidRDefault="001D7649" w:rsidP="001D7649">
      <w:r>
        <w:rPr>
          <w:rFonts w:hint="eastAsia"/>
        </w:rPr>
        <w:t xml:space="preserve">2 </w:t>
      </w:r>
      <w:r>
        <w:rPr>
          <w:rFonts w:hint="eastAsia"/>
        </w:rPr>
        <w:t>後</w:t>
      </w:r>
      <w:r>
        <w:rPr>
          <w:rFonts w:hint="eastAsia"/>
        </w:rPr>
        <w:t xml:space="preserve"> </w:t>
      </w:r>
      <w:r>
        <w:rPr>
          <w:rFonts w:hint="eastAsia"/>
        </w:rPr>
        <w:t>援</w:t>
      </w:r>
      <w:r>
        <w:rPr>
          <w:rFonts w:hint="eastAsia"/>
        </w:rPr>
        <w:t xml:space="preserve"> </w:t>
      </w:r>
      <w:r>
        <w:rPr>
          <w:rFonts w:hint="eastAsia"/>
        </w:rPr>
        <w:t>：</w:t>
      </w:r>
      <w:r>
        <w:rPr>
          <w:rFonts w:hint="eastAsia"/>
        </w:rPr>
        <w:t xml:space="preserve"> </w:t>
      </w:r>
      <w:r>
        <w:rPr>
          <w:rFonts w:hint="eastAsia"/>
        </w:rPr>
        <w:t>公益財団法人日本サッカー協会、日刊スポーツ新聞社</w:t>
      </w:r>
    </w:p>
    <w:p w:rsidR="001D7649" w:rsidRDefault="001D7649" w:rsidP="001D7649">
      <w:r>
        <w:rPr>
          <w:rFonts w:hint="eastAsia"/>
        </w:rPr>
        <w:t xml:space="preserve">3 </w:t>
      </w:r>
      <w:r>
        <w:rPr>
          <w:rFonts w:hint="eastAsia"/>
        </w:rPr>
        <w:t>特別協賛</w:t>
      </w:r>
      <w:r>
        <w:rPr>
          <w:rFonts w:hint="eastAsia"/>
        </w:rPr>
        <w:t xml:space="preserve"> </w:t>
      </w:r>
      <w:r>
        <w:rPr>
          <w:rFonts w:hint="eastAsia"/>
        </w:rPr>
        <w:t>：</w:t>
      </w:r>
      <w:r>
        <w:rPr>
          <w:rFonts w:hint="eastAsia"/>
        </w:rPr>
        <w:t xml:space="preserve"> </w:t>
      </w:r>
      <w:r>
        <w:rPr>
          <w:rFonts w:hint="eastAsia"/>
        </w:rPr>
        <w:t>全国農業協同組合連合会（ＪＡ全農）</w:t>
      </w:r>
    </w:p>
    <w:p w:rsidR="001D7649" w:rsidRDefault="001D7649" w:rsidP="001D7649">
      <w:r>
        <w:rPr>
          <w:rFonts w:hint="eastAsia"/>
        </w:rPr>
        <w:t xml:space="preserve">4 </w:t>
      </w:r>
      <w:r>
        <w:rPr>
          <w:rFonts w:hint="eastAsia"/>
        </w:rPr>
        <w:t>主</w:t>
      </w:r>
      <w:r>
        <w:rPr>
          <w:rFonts w:hint="eastAsia"/>
        </w:rPr>
        <w:t xml:space="preserve"> </w:t>
      </w:r>
      <w:r>
        <w:rPr>
          <w:rFonts w:hint="eastAsia"/>
        </w:rPr>
        <w:t>管</w:t>
      </w:r>
      <w:r>
        <w:rPr>
          <w:rFonts w:hint="eastAsia"/>
        </w:rPr>
        <w:t xml:space="preserve"> </w:t>
      </w:r>
      <w:r>
        <w:rPr>
          <w:rFonts w:hint="eastAsia"/>
        </w:rPr>
        <w:t>：</w:t>
      </w:r>
      <w:r>
        <w:rPr>
          <w:rFonts w:hint="eastAsia"/>
        </w:rPr>
        <w:t xml:space="preserve"> </w:t>
      </w:r>
      <w:r>
        <w:rPr>
          <w:rFonts w:hint="eastAsia"/>
        </w:rPr>
        <w:t>一般財団法人青森県サッカー協会４種委員会、</w:t>
      </w:r>
      <w:r>
        <w:rPr>
          <w:rFonts w:hint="eastAsia"/>
        </w:rPr>
        <w:t xml:space="preserve">NPO </w:t>
      </w:r>
      <w:r>
        <w:rPr>
          <w:rFonts w:hint="eastAsia"/>
        </w:rPr>
        <w:t>法人八戸市サッカー協会</w:t>
      </w:r>
      <w:r>
        <w:rPr>
          <w:rFonts w:hint="eastAsia"/>
        </w:rPr>
        <w:t xml:space="preserve"> 4 </w:t>
      </w:r>
      <w:r>
        <w:rPr>
          <w:rFonts w:hint="eastAsia"/>
        </w:rPr>
        <w:t>種委員会</w:t>
      </w:r>
    </w:p>
    <w:p w:rsidR="001D7649" w:rsidRDefault="001D7649" w:rsidP="001D7649">
      <w:r>
        <w:rPr>
          <w:rFonts w:hint="eastAsia"/>
        </w:rPr>
        <w:t xml:space="preserve">5 </w:t>
      </w:r>
      <w:r>
        <w:rPr>
          <w:rFonts w:hint="eastAsia"/>
        </w:rPr>
        <w:t>期</w:t>
      </w:r>
      <w:r>
        <w:rPr>
          <w:rFonts w:hint="eastAsia"/>
        </w:rPr>
        <w:t xml:space="preserve"> </w:t>
      </w:r>
      <w:r>
        <w:rPr>
          <w:rFonts w:hint="eastAsia"/>
        </w:rPr>
        <w:t>日</w:t>
      </w:r>
      <w:r>
        <w:rPr>
          <w:rFonts w:hint="eastAsia"/>
        </w:rPr>
        <w:t xml:space="preserve"> </w:t>
      </w:r>
      <w:r>
        <w:rPr>
          <w:rFonts w:hint="eastAsia"/>
        </w:rPr>
        <w:t>：</w:t>
      </w:r>
      <w:r w:rsidR="000D6738">
        <w:rPr>
          <w:rFonts w:hint="eastAsia"/>
        </w:rPr>
        <w:t xml:space="preserve"> 2022</w:t>
      </w:r>
      <w:r>
        <w:rPr>
          <w:rFonts w:hint="eastAsia"/>
        </w:rPr>
        <w:t xml:space="preserve"> </w:t>
      </w:r>
      <w:r>
        <w:rPr>
          <w:rFonts w:hint="eastAsia"/>
        </w:rPr>
        <w:t>年</w:t>
      </w:r>
      <w:r>
        <w:rPr>
          <w:rFonts w:hint="eastAsia"/>
        </w:rPr>
        <w:t xml:space="preserve"> </w:t>
      </w:r>
      <w:r w:rsidR="000D6738">
        <w:t>10</w:t>
      </w:r>
      <w:r>
        <w:rPr>
          <w:rFonts w:hint="eastAsia"/>
        </w:rPr>
        <w:t xml:space="preserve"> </w:t>
      </w:r>
      <w:r>
        <w:rPr>
          <w:rFonts w:hint="eastAsia"/>
        </w:rPr>
        <w:t>月</w:t>
      </w:r>
      <w:r>
        <w:rPr>
          <w:rFonts w:hint="eastAsia"/>
        </w:rPr>
        <w:t xml:space="preserve"> </w:t>
      </w:r>
      <w:r w:rsidR="000D6738">
        <w:t>29</w:t>
      </w:r>
      <w:r>
        <w:rPr>
          <w:rFonts w:hint="eastAsia"/>
        </w:rPr>
        <w:t xml:space="preserve"> </w:t>
      </w:r>
      <w:r>
        <w:rPr>
          <w:rFonts w:hint="eastAsia"/>
        </w:rPr>
        <w:t>日</w:t>
      </w:r>
      <w:r>
        <w:rPr>
          <w:rFonts w:hint="eastAsia"/>
        </w:rPr>
        <w:t>(</w:t>
      </w:r>
      <w:r>
        <w:rPr>
          <w:rFonts w:hint="eastAsia"/>
        </w:rPr>
        <w:t>土</w:t>
      </w:r>
      <w:r>
        <w:rPr>
          <w:rFonts w:hint="eastAsia"/>
        </w:rPr>
        <w:t>)</w:t>
      </w:r>
      <w:r>
        <w:rPr>
          <w:rFonts w:hint="eastAsia"/>
        </w:rPr>
        <w:t>・</w:t>
      </w:r>
      <w:r w:rsidR="000D6738">
        <w:t>30</w:t>
      </w:r>
      <w:r>
        <w:rPr>
          <w:rFonts w:hint="eastAsia"/>
        </w:rPr>
        <w:t>日</w:t>
      </w:r>
      <w:r>
        <w:rPr>
          <w:rFonts w:hint="eastAsia"/>
        </w:rPr>
        <w:t>(</w:t>
      </w:r>
      <w:r>
        <w:rPr>
          <w:rFonts w:hint="eastAsia"/>
        </w:rPr>
        <w:t>日</w:t>
      </w:r>
      <w:r>
        <w:rPr>
          <w:rFonts w:hint="eastAsia"/>
        </w:rPr>
        <w:t>)</w:t>
      </w:r>
    </w:p>
    <w:p w:rsidR="001D7649" w:rsidRDefault="001D7649" w:rsidP="001D7649">
      <w:r>
        <w:rPr>
          <w:rFonts w:hint="eastAsia"/>
        </w:rPr>
        <w:t xml:space="preserve">6 </w:t>
      </w:r>
      <w:r>
        <w:rPr>
          <w:rFonts w:hint="eastAsia"/>
        </w:rPr>
        <w:t>会</w:t>
      </w:r>
      <w:r>
        <w:rPr>
          <w:rFonts w:hint="eastAsia"/>
        </w:rPr>
        <w:t xml:space="preserve"> </w:t>
      </w:r>
      <w:r>
        <w:rPr>
          <w:rFonts w:hint="eastAsia"/>
        </w:rPr>
        <w:t>場</w:t>
      </w:r>
      <w:r>
        <w:rPr>
          <w:rFonts w:hint="eastAsia"/>
        </w:rPr>
        <w:t xml:space="preserve"> </w:t>
      </w:r>
      <w:r>
        <w:rPr>
          <w:rFonts w:hint="eastAsia"/>
        </w:rPr>
        <w:t>：</w:t>
      </w:r>
      <w:r>
        <w:rPr>
          <w:rFonts w:hint="eastAsia"/>
        </w:rPr>
        <w:t xml:space="preserve"> </w:t>
      </w:r>
      <w:r>
        <w:rPr>
          <w:rFonts w:hint="eastAsia"/>
        </w:rPr>
        <w:t>多賀多目的運動場人工芝</w:t>
      </w:r>
    </w:p>
    <w:p w:rsidR="001D7649" w:rsidRDefault="001D7649" w:rsidP="001D7649">
      <w:r>
        <w:rPr>
          <w:rFonts w:hint="eastAsia"/>
        </w:rPr>
        <w:t xml:space="preserve">7 </w:t>
      </w:r>
      <w:r>
        <w:rPr>
          <w:rFonts w:hint="eastAsia"/>
        </w:rPr>
        <w:t>参加資格</w:t>
      </w:r>
      <w:r>
        <w:rPr>
          <w:rFonts w:hint="eastAsia"/>
        </w:rPr>
        <w:t xml:space="preserve"> </w:t>
      </w:r>
      <w:r>
        <w:rPr>
          <w:rFonts w:hint="eastAsia"/>
        </w:rPr>
        <w:t>：</w:t>
      </w:r>
      <w:r>
        <w:rPr>
          <w:rFonts w:hint="eastAsia"/>
        </w:rPr>
        <w:t xml:space="preserve"> (1)202</w:t>
      </w:r>
      <w:r w:rsidR="000D6738">
        <w:t>2</w:t>
      </w:r>
      <w:r>
        <w:rPr>
          <w:rFonts w:hint="eastAsia"/>
        </w:rPr>
        <w:t xml:space="preserve"> </w:t>
      </w:r>
      <w:r>
        <w:rPr>
          <w:rFonts w:hint="eastAsia"/>
        </w:rPr>
        <w:t>年度に（公財）日本サッカー協会（以下</w:t>
      </w:r>
      <w:r>
        <w:rPr>
          <w:rFonts w:hint="eastAsia"/>
        </w:rPr>
        <w:t xml:space="preserve"> JFA</w:t>
      </w:r>
      <w:r>
        <w:rPr>
          <w:rFonts w:hint="eastAsia"/>
        </w:rPr>
        <w:t>）に加盟登録した団体（チ－ム）であること。</w:t>
      </w:r>
    </w:p>
    <w:p w:rsidR="001D7649" w:rsidRDefault="001D7649" w:rsidP="001D7649">
      <w:r>
        <w:rPr>
          <w:rFonts w:hint="eastAsia"/>
        </w:rPr>
        <w:t>(2)</w:t>
      </w:r>
      <w:r>
        <w:rPr>
          <w:rFonts w:hint="eastAsia"/>
        </w:rPr>
        <w:t>上記団体（チ－ム）に所属する選手であり</w:t>
      </w:r>
      <w:r>
        <w:rPr>
          <w:rFonts w:hint="eastAsia"/>
        </w:rPr>
        <w:t xml:space="preserve"> 20</w:t>
      </w:r>
      <w:r w:rsidR="000D6738">
        <w:t>11</w:t>
      </w:r>
      <w:r>
        <w:rPr>
          <w:rFonts w:hint="eastAsia"/>
        </w:rPr>
        <w:t xml:space="preserve"> </w:t>
      </w:r>
      <w:r>
        <w:rPr>
          <w:rFonts w:hint="eastAsia"/>
        </w:rPr>
        <w:t>年</w:t>
      </w:r>
      <w:r>
        <w:rPr>
          <w:rFonts w:hint="eastAsia"/>
        </w:rPr>
        <w:t xml:space="preserve"> 4 </w:t>
      </w:r>
      <w:r>
        <w:rPr>
          <w:rFonts w:hint="eastAsia"/>
        </w:rPr>
        <w:t>月</w:t>
      </w:r>
      <w:r>
        <w:rPr>
          <w:rFonts w:hint="eastAsia"/>
        </w:rPr>
        <w:t xml:space="preserve"> 2 </w:t>
      </w:r>
      <w:r>
        <w:rPr>
          <w:rFonts w:hint="eastAsia"/>
        </w:rPr>
        <w:t>日以降の出生者であること。</w:t>
      </w:r>
    </w:p>
    <w:p w:rsidR="001D7649" w:rsidRDefault="001D7649" w:rsidP="001D7649">
      <w:pPr>
        <w:jc w:val="left"/>
      </w:pPr>
      <w:r>
        <w:rPr>
          <w:rFonts w:hint="eastAsia"/>
        </w:rPr>
        <w:t xml:space="preserve">(3)JFA </w:t>
      </w:r>
      <w:r>
        <w:rPr>
          <w:rFonts w:hint="eastAsia"/>
        </w:rPr>
        <w:t>発行の登録選手証を有するもの。（電子媒体で提出）</w:t>
      </w:r>
    </w:p>
    <w:p w:rsidR="001D7649" w:rsidRDefault="001D7649" w:rsidP="001D7649">
      <w:pPr>
        <w:ind w:left="210"/>
        <w:jc w:val="left"/>
      </w:pPr>
      <w:r>
        <w:rPr>
          <w:rFonts w:hint="eastAsia"/>
        </w:rPr>
        <w:t>選手証とは</w:t>
      </w:r>
      <w:r>
        <w:rPr>
          <w:rFonts w:hint="eastAsia"/>
        </w:rPr>
        <w:t>JFA</w:t>
      </w:r>
      <w:r>
        <w:rPr>
          <w:rFonts w:hint="eastAsia"/>
        </w:rPr>
        <w:t>の</w:t>
      </w:r>
      <w:r>
        <w:rPr>
          <w:rFonts w:hint="eastAsia"/>
        </w:rPr>
        <w:t>WEB</w:t>
      </w:r>
      <w:r>
        <w:rPr>
          <w:rFonts w:hint="eastAsia"/>
        </w:rPr>
        <w:t>登録システム「</w:t>
      </w:r>
      <w:r>
        <w:rPr>
          <w:rFonts w:hint="eastAsia"/>
        </w:rPr>
        <w:t>KICKOFF</w:t>
      </w:r>
      <w:r>
        <w:rPr>
          <w:rFonts w:hint="eastAsia"/>
        </w:rPr>
        <w:t>」から出力した選手証、登録選手一覧を印刷したもの、またスマートホンやタブレット、パソコン画面に表示したものを示す。</w:t>
      </w:r>
    </w:p>
    <w:p w:rsidR="001D7649" w:rsidRDefault="00D85DDC" w:rsidP="001D7649">
      <w:pPr>
        <w:ind w:left="210" w:hanging="210"/>
      </w:pPr>
      <w:r>
        <w:rPr>
          <w:rFonts w:hint="eastAsia"/>
        </w:rPr>
        <w:t>(4)2022</w:t>
      </w:r>
      <w:r>
        <w:rPr>
          <w:rFonts w:hint="eastAsia"/>
        </w:rPr>
        <w:t>年</w:t>
      </w:r>
      <w:r>
        <w:rPr>
          <w:rFonts w:hint="eastAsia"/>
        </w:rPr>
        <w:t>12</w:t>
      </w:r>
      <w:r>
        <w:rPr>
          <w:rFonts w:hint="eastAsia"/>
        </w:rPr>
        <w:t>月に行われる県大会及び</w:t>
      </w:r>
      <w:r>
        <w:rPr>
          <w:rFonts w:hint="eastAsia"/>
        </w:rPr>
        <w:t>202</w:t>
      </w:r>
      <w:r>
        <w:t>3</w:t>
      </w:r>
      <w:r w:rsidR="001D7649">
        <w:rPr>
          <w:rFonts w:hint="eastAsia"/>
        </w:rPr>
        <w:t>年</w:t>
      </w:r>
      <w:r w:rsidR="001D7649">
        <w:rPr>
          <w:rFonts w:hint="eastAsia"/>
        </w:rPr>
        <w:t>3</w:t>
      </w:r>
      <w:r>
        <w:rPr>
          <w:rFonts w:hint="eastAsia"/>
        </w:rPr>
        <w:t>月、福島</w:t>
      </w:r>
      <w:r w:rsidR="001D7649">
        <w:rPr>
          <w:rFonts w:hint="eastAsia"/>
        </w:rPr>
        <w:t>県で開催される「</w:t>
      </w:r>
      <w:r w:rsidR="000D6738">
        <w:rPr>
          <w:rFonts w:hint="eastAsia"/>
        </w:rPr>
        <w:t>2022</w:t>
      </w:r>
      <w:r w:rsidR="001D7649">
        <w:rPr>
          <w:rFonts w:hint="eastAsia"/>
        </w:rPr>
        <w:t xml:space="preserve"> </w:t>
      </w:r>
      <w:r w:rsidR="001D7649">
        <w:rPr>
          <w:rFonts w:hint="eastAsia"/>
        </w:rPr>
        <w:t>ＪＡ全農杯全国小学生選抜サッカー東北ブロック予選」に参加可能なチーム。</w:t>
      </w:r>
    </w:p>
    <w:p w:rsidR="001D7649" w:rsidRPr="0076617A" w:rsidRDefault="001D7649" w:rsidP="001D7649">
      <w:pPr>
        <w:ind w:left="210" w:hanging="210"/>
      </w:pPr>
      <w:r>
        <w:rPr>
          <w:rFonts w:hint="eastAsia"/>
        </w:rPr>
        <w:t xml:space="preserve">8 </w:t>
      </w:r>
      <w:r>
        <w:rPr>
          <w:rFonts w:hint="eastAsia"/>
        </w:rPr>
        <w:t>ﾁ</w:t>
      </w:r>
      <w:r>
        <w:rPr>
          <w:rFonts w:hint="eastAsia"/>
        </w:rPr>
        <w:t>-</w:t>
      </w:r>
      <w:r>
        <w:rPr>
          <w:rFonts w:hint="eastAsia"/>
        </w:rPr>
        <w:t>ﾑ構成と条件：原則としてチームの編成は、引率指導者</w:t>
      </w:r>
      <w:r>
        <w:rPr>
          <w:rFonts w:hint="eastAsia"/>
        </w:rPr>
        <w:t xml:space="preserve"> 10 </w:t>
      </w:r>
      <w:r>
        <w:rPr>
          <w:rFonts w:hint="eastAsia"/>
        </w:rPr>
        <w:t>名の中から１名以上５名以内、選手</w:t>
      </w:r>
      <w:r>
        <w:rPr>
          <w:rFonts w:hint="eastAsia"/>
        </w:rPr>
        <w:t xml:space="preserve"> 16 </w:t>
      </w:r>
      <w:r>
        <w:rPr>
          <w:rFonts w:hint="eastAsia"/>
        </w:rPr>
        <w:t>名以上</w:t>
      </w:r>
      <w:r>
        <w:rPr>
          <w:rFonts w:hint="eastAsia"/>
        </w:rPr>
        <w:t xml:space="preserve"> 20 </w:t>
      </w:r>
      <w:r>
        <w:rPr>
          <w:rFonts w:hint="eastAsia"/>
        </w:rPr>
        <w:t>名までとする。</w:t>
      </w:r>
    </w:p>
    <w:p w:rsidR="001D7649" w:rsidRDefault="001D7649" w:rsidP="001D7649">
      <w:r>
        <w:rPr>
          <w:rFonts w:hint="eastAsia"/>
        </w:rPr>
        <w:t>＊選手数が</w:t>
      </w:r>
      <w:r>
        <w:rPr>
          <w:rFonts w:hint="eastAsia"/>
        </w:rPr>
        <w:t xml:space="preserve"> 16 </w:t>
      </w:r>
      <w:r>
        <w:rPr>
          <w:rFonts w:hint="eastAsia"/>
        </w:rPr>
        <w:t>名に満たないチームは受け付けない。</w:t>
      </w:r>
      <w:r w:rsidR="00C12EFF">
        <w:rPr>
          <w:rFonts w:hint="eastAsia"/>
        </w:rPr>
        <w:t>（今大会のみの合同チームによるオープン参加部門を除く）</w:t>
      </w:r>
    </w:p>
    <w:p w:rsidR="00A149C9" w:rsidRPr="00A149C9" w:rsidRDefault="00A149C9" w:rsidP="00A149C9">
      <w:pPr>
        <w:autoSpaceDE w:val="0"/>
        <w:autoSpaceDN w:val="0"/>
        <w:adjustRightInd w:val="0"/>
        <w:ind w:left="210" w:hangingChars="100" w:hanging="210"/>
        <w:jc w:val="left"/>
        <w:rPr>
          <w:rFonts w:asciiTheme="minorEastAsia" w:hAnsiTheme="minorEastAsia" w:cs="CIDFont+F3"/>
          <w:kern w:val="0"/>
          <w:szCs w:val="21"/>
        </w:rPr>
      </w:pPr>
      <w:r w:rsidRPr="00A149C9">
        <w:rPr>
          <w:rFonts w:asciiTheme="minorEastAsia" w:hAnsiTheme="minorEastAsia" w:cs="CIDFont+F3" w:hint="eastAsia"/>
          <w:kern w:val="0"/>
          <w:szCs w:val="21"/>
        </w:rPr>
        <w:t>＊</w:t>
      </w:r>
      <w:r w:rsidRPr="00A149C9">
        <w:rPr>
          <w:rFonts w:asciiTheme="minorEastAsia" w:hAnsiTheme="minorEastAsia" w:cs="CIDFont+F3" w:hint="eastAsia"/>
          <w:kern w:val="0"/>
          <w:szCs w:val="21"/>
          <w:u w:val="single" w:color="FF0000"/>
        </w:rPr>
        <w:t>ただし、</w:t>
      </w:r>
      <w:r w:rsidRPr="00A149C9">
        <w:rPr>
          <w:rFonts w:asciiTheme="minorEastAsia" w:hAnsiTheme="minorEastAsia" w:cs="CIDFont+F2"/>
          <w:kern w:val="0"/>
          <w:szCs w:val="21"/>
          <w:u w:val="single" w:color="FF0000"/>
        </w:rPr>
        <w:t xml:space="preserve">16 </w:t>
      </w:r>
      <w:r w:rsidRPr="00A149C9">
        <w:rPr>
          <w:rFonts w:asciiTheme="minorEastAsia" w:hAnsiTheme="minorEastAsia" w:cs="CIDFont+F3" w:hint="eastAsia"/>
          <w:kern w:val="0"/>
          <w:szCs w:val="21"/>
          <w:u w:val="single" w:color="FF0000"/>
        </w:rPr>
        <w:t>名でエントリーしたチームが試合中の怪我において、第</w:t>
      </w:r>
      <w:r w:rsidRPr="00A149C9">
        <w:rPr>
          <w:rFonts w:asciiTheme="minorEastAsia" w:hAnsiTheme="minorEastAsia" w:cs="CIDFont+F2"/>
          <w:kern w:val="0"/>
          <w:szCs w:val="21"/>
          <w:u w:val="single" w:color="FF0000"/>
        </w:rPr>
        <w:t xml:space="preserve">1 </w:t>
      </w:r>
      <w:r w:rsidRPr="00A149C9">
        <w:rPr>
          <w:rFonts w:asciiTheme="minorEastAsia" w:hAnsiTheme="minorEastAsia" w:cs="CIDFont+F3" w:hint="eastAsia"/>
          <w:kern w:val="0"/>
          <w:szCs w:val="21"/>
          <w:u w:val="single" w:color="FF0000"/>
        </w:rPr>
        <w:t>ピリオドで後退を余儀なくされた場合に限り、第</w:t>
      </w:r>
      <w:r w:rsidRPr="00A149C9">
        <w:rPr>
          <w:rFonts w:asciiTheme="minorEastAsia" w:hAnsiTheme="minorEastAsia" w:cs="CIDFont+F2"/>
          <w:kern w:val="0"/>
          <w:szCs w:val="21"/>
          <w:u w:val="single" w:color="FF0000"/>
        </w:rPr>
        <w:t xml:space="preserve">2 </w:t>
      </w:r>
      <w:r w:rsidRPr="00A149C9">
        <w:rPr>
          <w:rFonts w:asciiTheme="minorEastAsia" w:hAnsiTheme="minorEastAsia" w:cs="CIDFont+F3" w:hint="eastAsia"/>
          <w:kern w:val="0"/>
          <w:szCs w:val="21"/>
          <w:u w:val="single" w:color="FF0000"/>
        </w:rPr>
        <w:t>ピリオドのメンバーから補充することができる。この場合当該選手は第１・２ピリオド連続の参加となるため、第</w:t>
      </w:r>
      <w:r w:rsidRPr="00A149C9">
        <w:rPr>
          <w:rFonts w:asciiTheme="minorEastAsia" w:hAnsiTheme="minorEastAsia" w:cs="CIDFont+F2"/>
          <w:kern w:val="0"/>
          <w:szCs w:val="21"/>
          <w:u w:val="single" w:color="FF0000"/>
        </w:rPr>
        <w:t xml:space="preserve">3 </w:t>
      </w:r>
      <w:r w:rsidRPr="00A149C9">
        <w:rPr>
          <w:rFonts w:asciiTheme="minorEastAsia" w:hAnsiTheme="minorEastAsia" w:cs="CIDFont+F3" w:hint="eastAsia"/>
          <w:kern w:val="0"/>
          <w:szCs w:val="21"/>
          <w:u w:val="single" w:color="FF0000"/>
        </w:rPr>
        <w:t>ピリオドには出場できないものとする。（同じ選手がすべてのピリオドに参加することはできない。）</w:t>
      </w:r>
    </w:p>
    <w:p w:rsidR="001D7649" w:rsidRDefault="001D7649" w:rsidP="001D7649">
      <w:r>
        <w:rPr>
          <w:rFonts w:hint="eastAsia"/>
        </w:rPr>
        <w:t>①</w:t>
      </w:r>
      <w:r>
        <w:rPr>
          <w:rFonts w:hint="eastAsia"/>
        </w:rPr>
        <w:t xml:space="preserve"> </w:t>
      </w:r>
      <w:r>
        <w:rPr>
          <w:rFonts w:hint="eastAsia"/>
        </w:rPr>
        <w:t>エントリーは</w:t>
      </w:r>
      <w:r>
        <w:rPr>
          <w:rFonts w:hint="eastAsia"/>
        </w:rPr>
        <w:t xml:space="preserve"> 20 </w:t>
      </w:r>
      <w:r>
        <w:rPr>
          <w:rFonts w:hint="eastAsia"/>
        </w:rPr>
        <w:t>名とする。ケガなどで</w:t>
      </w:r>
      <w:r>
        <w:rPr>
          <w:rFonts w:hint="eastAsia"/>
        </w:rPr>
        <w:t xml:space="preserve"> 15 </w:t>
      </w:r>
      <w:r>
        <w:rPr>
          <w:rFonts w:hint="eastAsia"/>
        </w:rPr>
        <w:t>名以下になった場合は不戦敗。</w:t>
      </w:r>
    </w:p>
    <w:p w:rsidR="0076617A" w:rsidRDefault="001D7649" w:rsidP="001D7649">
      <w:r>
        <w:rPr>
          <w:rFonts w:hint="eastAsia"/>
        </w:rPr>
        <w:t>②</w:t>
      </w:r>
      <w:r>
        <w:rPr>
          <w:rFonts w:hint="eastAsia"/>
        </w:rPr>
        <w:t xml:space="preserve"> </w:t>
      </w:r>
      <w:r w:rsidR="0076617A" w:rsidRPr="0076617A">
        <w:rPr>
          <w:rFonts w:hint="eastAsia"/>
        </w:rPr>
        <w:t>引率指導者は当該チームを掌握指導する責任ある指導者であり、うち１名以上は日本協会公認コーチ資格</w:t>
      </w:r>
      <w:r w:rsidR="0076617A" w:rsidRPr="0076617A">
        <w:rPr>
          <w:rFonts w:hint="eastAsia"/>
        </w:rPr>
        <w:t>(</w:t>
      </w:r>
      <w:r w:rsidR="0076617A" w:rsidRPr="0076617A">
        <w:rPr>
          <w:rFonts w:hint="eastAsia"/>
        </w:rPr>
        <w:t>Ｄ級</w:t>
      </w:r>
    </w:p>
    <w:p w:rsidR="001D7649" w:rsidRDefault="0076617A" w:rsidP="0076617A">
      <w:pPr>
        <w:ind w:firstLineChars="100" w:firstLine="210"/>
      </w:pPr>
      <w:r w:rsidRPr="0076617A">
        <w:rPr>
          <w:rFonts w:hint="eastAsia"/>
        </w:rPr>
        <w:t>以上</w:t>
      </w:r>
      <w:r w:rsidRPr="0076617A">
        <w:rPr>
          <w:rFonts w:hint="eastAsia"/>
        </w:rPr>
        <w:t>)</w:t>
      </w:r>
      <w:r w:rsidRPr="0076617A">
        <w:rPr>
          <w:rFonts w:hint="eastAsia"/>
        </w:rPr>
        <w:t>を有すること。</w:t>
      </w:r>
      <w:r>
        <w:rPr>
          <w:rFonts w:hint="eastAsia"/>
        </w:rPr>
        <w:t>※オープン参加部門はライセンスがなくても可能</w:t>
      </w:r>
    </w:p>
    <w:p w:rsidR="001D7649" w:rsidRDefault="001D7649" w:rsidP="001D7649">
      <w:r>
        <w:rPr>
          <w:rFonts w:hint="eastAsia"/>
        </w:rPr>
        <w:t>③</w:t>
      </w:r>
      <w:r>
        <w:rPr>
          <w:rFonts w:hint="eastAsia"/>
        </w:rPr>
        <w:t xml:space="preserve"> </w:t>
      </w:r>
      <w:r>
        <w:rPr>
          <w:rFonts w:hint="eastAsia"/>
        </w:rPr>
        <w:t>参加選手は健康であり、且つ保護者の同意を得ること。</w:t>
      </w:r>
    </w:p>
    <w:p w:rsidR="001D7649" w:rsidRDefault="001D7649" w:rsidP="001D7649">
      <w:r>
        <w:rPr>
          <w:rFonts w:hint="eastAsia"/>
        </w:rPr>
        <w:t>④</w:t>
      </w:r>
      <w:r>
        <w:rPr>
          <w:rFonts w:hint="eastAsia"/>
        </w:rPr>
        <w:t xml:space="preserve"> </w:t>
      </w:r>
      <w:r>
        <w:rPr>
          <w:rFonts w:hint="eastAsia"/>
        </w:rPr>
        <w:t>参加チームはスポ－ツ安全保険に必ず加入していること｡</w:t>
      </w:r>
    </w:p>
    <w:p w:rsidR="0076617A" w:rsidRDefault="0076617A" w:rsidP="0076617A">
      <w:r>
        <w:t>9</w:t>
      </w:r>
      <w:r w:rsidR="001D7649">
        <w:rPr>
          <w:rFonts w:hint="eastAsia"/>
        </w:rPr>
        <w:t xml:space="preserve"> </w:t>
      </w:r>
      <w:r>
        <w:t xml:space="preserve"> </w:t>
      </w:r>
      <w:r w:rsidR="001D7649">
        <w:rPr>
          <w:rFonts w:hint="eastAsia"/>
        </w:rPr>
        <w:t>組合せ抽選会</w:t>
      </w:r>
      <w:r w:rsidR="001D7649">
        <w:rPr>
          <w:rFonts w:hint="eastAsia"/>
        </w:rPr>
        <w:t xml:space="preserve"> </w:t>
      </w:r>
      <w:r w:rsidR="001D7649">
        <w:rPr>
          <w:rFonts w:hint="eastAsia"/>
        </w:rPr>
        <w:t>：</w:t>
      </w:r>
      <w:r w:rsidR="001D7649">
        <w:rPr>
          <w:rFonts w:hint="eastAsia"/>
        </w:rPr>
        <w:t xml:space="preserve"> </w:t>
      </w:r>
      <w:r w:rsidR="001D7649">
        <w:rPr>
          <w:rFonts w:hint="eastAsia"/>
        </w:rPr>
        <w:t>八戸市サッカー協会</w:t>
      </w:r>
      <w:r w:rsidR="001D7649">
        <w:rPr>
          <w:rFonts w:hint="eastAsia"/>
        </w:rPr>
        <w:t>4</w:t>
      </w:r>
      <w:r w:rsidR="001D7649">
        <w:rPr>
          <w:rFonts w:hint="eastAsia"/>
        </w:rPr>
        <w:t>種（総務部）で決める。</w:t>
      </w:r>
    </w:p>
    <w:p w:rsidR="00DD1C3C" w:rsidRDefault="0076617A" w:rsidP="0076617A">
      <w:r>
        <w:rPr>
          <w:rFonts w:hint="eastAsia"/>
        </w:rPr>
        <w:t xml:space="preserve">10 </w:t>
      </w:r>
      <w:r w:rsidR="001D7649">
        <w:rPr>
          <w:rFonts w:hint="eastAsia"/>
        </w:rPr>
        <w:t>大会形式</w:t>
      </w:r>
      <w:r w:rsidR="001D7649">
        <w:rPr>
          <w:rFonts w:hint="eastAsia"/>
        </w:rPr>
        <w:t xml:space="preserve"> </w:t>
      </w:r>
      <w:r w:rsidR="001D7649">
        <w:rPr>
          <w:rFonts w:hint="eastAsia"/>
        </w:rPr>
        <w:t>：</w:t>
      </w:r>
      <w:r w:rsidR="001D7649">
        <w:rPr>
          <w:rFonts w:hint="eastAsia"/>
        </w:rPr>
        <w:t xml:space="preserve"> </w:t>
      </w:r>
      <w:r w:rsidR="001D7649">
        <w:rPr>
          <w:rFonts w:hint="eastAsia"/>
        </w:rPr>
        <w:t>リーグ戦（予選）</w:t>
      </w:r>
      <w:r w:rsidR="001D7649">
        <w:t>＋</w:t>
      </w:r>
      <w:r w:rsidR="001D7649">
        <w:rPr>
          <w:rFonts w:hint="eastAsia"/>
        </w:rPr>
        <w:t>トーナメント方式（決勝）とする。引け分けの場合はＰＫ方式（</w:t>
      </w:r>
      <w:r w:rsidR="001D7649">
        <w:rPr>
          <w:rFonts w:hint="eastAsia"/>
        </w:rPr>
        <w:t xml:space="preserve">3 </w:t>
      </w:r>
      <w:r w:rsidR="001D7649">
        <w:rPr>
          <w:rFonts w:hint="eastAsia"/>
        </w:rPr>
        <w:t>人ずつ）</w:t>
      </w:r>
    </w:p>
    <w:p w:rsidR="001D7649" w:rsidRDefault="001D7649" w:rsidP="0076617A">
      <w:pPr>
        <w:ind w:firstLineChars="150" w:firstLine="315"/>
        <w:jc w:val="left"/>
      </w:pPr>
      <w:r>
        <w:rPr>
          <w:rFonts w:hint="eastAsia"/>
        </w:rPr>
        <w:t>により勝者を決定する。</w:t>
      </w:r>
    </w:p>
    <w:p w:rsidR="001D7649" w:rsidRDefault="001D7649" w:rsidP="0076617A">
      <w:pPr>
        <w:ind w:firstLineChars="150" w:firstLine="315"/>
      </w:pPr>
      <w:r>
        <w:rPr>
          <w:rFonts w:hint="eastAsia"/>
        </w:rPr>
        <w:t>但し、決勝戦は</w:t>
      </w:r>
      <w:r>
        <w:rPr>
          <w:rFonts w:hint="eastAsia"/>
        </w:rPr>
        <w:t xml:space="preserve"> 6 </w:t>
      </w:r>
      <w:r>
        <w:rPr>
          <w:rFonts w:hint="eastAsia"/>
        </w:rPr>
        <w:t>分</w:t>
      </w:r>
      <w:r>
        <w:rPr>
          <w:rFonts w:hint="eastAsia"/>
        </w:rPr>
        <w:t>(</w:t>
      </w:r>
      <w:r>
        <w:rPr>
          <w:rFonts w:hint="eastAsia"/>
        </w:rPr>
        <w:t>前･後半</w:t>
      </w:r>
      <w:r>
        <w:rPr>
          <w:rFonts w:hint="eastAsia"/>
        </w:rPr>
        <w:t xml:space="preserve"> 3 </w:t>
      </w:r>
      <w:r>
        <w:rPr>
          <w:rFonts w:hint="eastAsia"/>
        </w:rPr>
        <w:t>分</w:t>
      </w:r>
      <w:r>
        <w:rPr>
          <w:rFonts w:hint="eastAsia"/>
        </w:rPr>
        <w:t>)</w:t>
      </w:r>
      <w:r>
        <w:rPr>
          <w:rFonts w:hint="eastAsia"/>
        </w:rPr>
        <w:t>の延長を行い、なお決しない場合はＰＫ戦を行う。</w:t>
      </w:r>
    </w:p>
    <w:p w:rsidR="001D7649" w:rsidRDefault="001D7649" w:rsidP="0076617A">
      <w:pPr>
        <w:ind w:firstLineChars="150" w:firstLine="315"/>
      </w:pPr>
      <w:r>
        <w:rPr>
          <w:rFonts w:hint="eastAsia"/>
        </w:rPr>
        <w:t>上位</w:t>
      </w:r>
      <w:r>
        <w:rPr>
          <w:rFonts w:hint="eastAsia"/>
        </w:rPr>
        <w:t xml:space="preserve"> 2 </w:t>
      </w:r>
      <w:r>
        <w:rPr>
          <w:rFonts w:hint="eastAsia"/>
        </w:rPr>
        <w:t>チームを青森県大会代表チームに推薦する。</w:t>
      </w:r>
      <w:r w:rsidR="000D6738">
        <w:rPr>
          <w:rFonts w:hint="eastAsia"/>
        </w:rPr>
        <w:t>（県大会は１２月１８</w:t>
      </w:r>
      <w:r w:rsidR="0084444E">
        <w:rPr>
          <w:rFonts w:hint="eastAsia"/>
        </w:rPr>
        <w:t>日にむつ市克雪ドーム予定）</w:t>
      </w:r>
    </w:p>
    <w:p w:rsidR="0084444E" w:rsidRPr="0084444E" w:rsidRDefault="0084444E" w:rsidP="0076617A">
      <w:pPr>
        <w:ind w:firstLineChars="150" w:firstLine="315"/>
      </w:pPr>
      <w:r>
        <w:rPr>
          <w:rFonts w:hint="eastAsia"/>
        </w:rPr>
        <w:t>＊表彰は１位～３位までにトロフィー、１</w:t>
      </w:r>
      <w:r>
        <w:rPr>
          <w:rFonts w:hint="eastAsia"/>
        </w:rPr>
        <w:t>~</w:t>
      </w:r>
      <w:r>
        <w:rPr>
          <w:rFonts w:hint="eastAsia"/>
        </w:rPr>
        <w:t>４位まで賞状が出ます。</w:t>
      </w:r>
    </w:p>
    <w:p w:rsidR="001D7649" w:rsidRDefault="0076617A" w:rsidP="001D7649">
      <w:r>
        <w:rPr>
          <w:rFonts w:hint="eastAsia"/>
        </w:rPr>
        <w:t>11</w:t>
      </w:r>
      <w:r w:rsidR="001D7649">
        <w:rPr>
          <w:rFonts w:hint="eastAsia"/>
        </w:rPr>
        <w:t xml:space="preserve"> </w:t>
      </w:r>
      <w:r w:rsidR="001D7649">
        <w:rPr>
          <w:rFonts w:hint="eastAsia"/>
        </w:rPr>
        <w:t>競技規定</w:t>
      </w:r>
      <w:r w:rsidR="001D7649">
        <w:rPr>
          <w:rFonts w:hint="eastAsia"/>
        </w:rPr>
        <w:t xml:space="preserve"> </w:t>
      </w:r>
      <w:r w:rsidR="001D7649">
        <w:rPr>
          <w:rFonts w:hint="eastAsia"/>
        </w:rPr>
        <w:t>：</w:t>
      </w:r>
      <w:r w:rsidR="001D7649">
        <w:rPr>
          <w:rFonts w:hint="eastAsia"/>
        </w:rPr>
        <w:t>JFA20</w:t>
      </w:r>
      <w:r w:rsidR="000D6738">
        <w:rPr>
          <w:rFonts w:hint="eastAsia"/>
        </w:rPr>
        <w:t>21/2022</w:t>
      </w:r>
      <w:r w:rsidR="001D7649">
        <w:rPr>
          <w:rFonts w:hint="eastAsia"/>
        </w:rPr>
        <w:t xml:space="preserve"> </w:t>
      </w:r>
      <w:r w:rsidR="001D7649">
        <w:rPr>
          <w:rFonts w:hint="eastAsia"/>
        </w:rPr>
        <w:t>年競技規則</w:t>
      </w:r>
      <w:r w:rsidR="001D7649">
        <w:rPr>
          <w:rFonts w:hint="eastAsia"/>
        </w:rPr>
        <w:t>(</w:t>
      </w:r>
      <w:r w:rsidR="001D7649">
        <w:rPr>
          <w:rFonts w:hint="eastAsia"/>
        </w:rPr>
        <w:t>ＪＦＡ</w:t>
      </w:r>
      <w:r w:rsidR="001D7649">
        <w:rPr>
          <w:rFonts w:hint="eastAsia"/>
        </w:rPr>
        <w:t xml:space="preserve">8 </w:t>
      </w:r>
      <w:r w:rsidR="001D7649">
        <w:rPr>
          <w:rFonts w:hint="eastAsia"/>
        </w:rPr>
        <w:t>人制サッカー競技規則</w:t>
      </w:r>
      <w:r w:rsidR="001D7649">
        <w:rPr>
          <w:rFonts w:hint="eastAsia"/>
        </w:rPr>
        <w:t>)</w:t>
      </w:r>
      <w:r w:rsidR="001D7649">
        <w:rPr>
          <w:rFonts w:hint="eastAsia"/>
        </w:rPr>
        <w:t>による。</w:t>
      </w:r>
    </w:p>
    <w:p w:rsidR="001D7649" w:rsidRDefault="001D7649" w:rsidP="00DD1C3C">
      <w:pPr>
        <w:ind w:firstLineChars="200" w:firstLine="420"/>
      </w:pPr>
      <w:r>
        <w:rPr>
          <w:rFonts w:hint="eastAsia"/>
        </w:rPr>
        <w:t>但し、以下の項目については特に本大会用として大会規定を定める。</w:t>
      </w:r>
    </w:p>
    <w:p w:rsidR="001D7649" w:rsidRDefault="001D7649" w:rsidP="001D7649">
      <w:pPr>
        <w:jc w:val="left"/>
      </w:pPr>
      <w:r>
        <w:rPr>
          <w:rFonts w:hint="eastAsia"/>
        </w:rPr>
        <w:t>１）プレーの時間：</w:t>
      </w:r>
      <w:r>
        <w:rPr>
          <w:rFonts w:hint="eastAsia"/>
        </w:rPr>
        <w:t xml:space="preserve">12 </w:t>
      </w:r>
      <w:r>
        <w:rPr>
          <w:rFonts w:hint="eastAsia"/>
        </w:rPr>
        <w:t>分×</w:t>
      </w:r>
      <w:r>
        <w:rPr>
          <w:rFonts w:hint="eastAsia"/>
        </w:rPr>
        <w:t xml:space="preserve">3 </w:t>
      </w:r>
      <w:r>
        <w:rPr>
          <w:rFonts w:hint="eastAsia"/>
        </w:rPr>
        <w:t>ピリオド、</w:t>
      </w:r>
      <w:r>
        <w:rPr>
          <w:rFonts w:hint="eastAsia"/>
        </w:rPr>
        <w:t>2</w:t>
      </w:r>
      <w:r>
        <w:t>・</w:t>
      </w:r>
      <w:r>
        <w:rPr>
          <w:rFonts w:hint="eastAsia"/>
        </w:rPr>
        <w:t>3</w:t>
      </w:r>
      <w:r>
        <w:rPr>
          <w:rFonts w:hint="eastAsia"/>
        </w:rPr>
        <w:t>ピリオド間のインターバルは５分とする。</w:t>
      </w:r>
    </w:p>
    <w:p w:rsidR="001D7649" w:rsidRDefault="001D7649" w:rsidP="001D7649">
      <w:pPr>
        <w:ind w:firstLine="420"/>
        <w:jc w:val="left"/>
      </w:pPr>
      <w:r>
        <w:rPr>
          <w:rFonts w:hint="eastAsia"/>
        </w:rPr>
        <w:t>※第</w:t>
      </w:r>
      <w:r>
        <w:rPr>
          <w:rFonts w:hint="eastAsia"/>
        </w:rPr>
        <w:t xml:space="preserve"> 1 </w:t>
      </w:r>
      <w:r>
        <w:rPr>
          <w:rFonts w:hint="eastAsia"/>
        </w:rPr>
        <w:t>ピリオドと第</w:t>
      </w:r>
      <w:r>
        <w:rPr>
          <w:rFonts w:hint="eastAsia"/>
        </w:rPr>
        <w:t xml:space="preserve"> 2 </w:t>
      </w:r>
      <w:r>
        <w:rPr>
          <w:rFonts w:hint="eastAsia"/>
        </w:rPr>
        <w:t>ピリオド間は、１分以内とする。</w:t>
      </w:r>
    </w:p>
    <w:p w:rsidR="00654880" w:rsidRDefault="00654880" w:rsidP="001D7649">
      <w:pPr>
        <w:ind w:firstLine="420"/>
        <w:jc w:val="left"/>
      </w:pPr>
      <w:r>
        <w:rPr>
          <w:rFonts w:hint="eastAsia"/>
        </w:rPr>
        <w:t>※オープン参加部門は１２分ハーフとする。</w:t>
      </w:r>
    </w:p>
    <w:p w:rsidR="001D7649" w:rsidRDefault="001D7649" w:rsidP="001D7649">
      <w:pPr>
        <w:ind w:firstLine="420"/>
        <w:jc w:val="left"/>
      </w:pPr>
      <w:r>
        <w:rPr>
          <w:rFonts w:hint="eastAsia"/>
        </w:rPr>
        <w:t>第</w:t>
      </w:r>
      <w:r>
        <w:rPr>
          <w:rFonts w:hint="eastAsia"/>
        </w:rPr>
        <w:t xml:space="preserve"> 1 </w:t>
      </w:r>
      <w:r>
        <w:rPr>
          <w:rFonts w:hint="eastAsia"/>
        </w:rPr>
        <w:t>ピリオド、第</w:t>
      </w:r>
      <w:r>
        <w:rPr>
          <w:rFonts w:hint="eastAsia"/>
        </w:rPr>
        <w:t xml:space="preserve"> 2 </w:t>
      </w:r>
      <w:r>
        <w:rPr>
          <w:rFonts w:hint="eastAsia"/>
        </w:rPr>
        <w:t>ピリオドは選手を総替えすること。第</w:t>
      </w:r>
      <w:r>
        <w:rPr>
          <w:rFonts w:hint="eastAsia"/>
        </w:rPr>
        <w:t xml:space="preserve"> 3 </w:t>
      </w:r>
      <w:r>
        <w:rPr>
          <w:rFonts w:hint="eastAsia"/>
        </w:rPr>
        <w:t>ピリオドは自由。</w:t>
      </w:r>
    </w:p>
    <w:p w:rsidR="001D7649" w:rsidRDefault="001D7649" w:rsidP="001D7649">
      <w:pPr>
        <w:ind w:left="420"/>
        <w:jc w:val="left"/>
      </w:pPr>
      <w:r>
        <w:rPr>
          <w:rFonts w:hint="eastAsia"/>
        </w:rPr>
        <w:t>第</w:t>
      </w:r>
      <w:r>
        <w:rPr>
          <w:rFonts w:hint="eastAsia"/>
        </w:rPr>
        <w:t xml:space="preserve"> 3 </w:t>
      </w:r>
      <w:r>
        <w:rPr>
          <w:rFonts w:hint="eastAsia"/>
        </w:rPr>
        <w:t>ピリオドのサイドはコイントスで決定し、約半分を超えたところでサイドを替える。タイミングは主審に委ねる。</w:t>
      </w:r>
    </w:p>
    <w:p w:rsidR="001D7649" w:rsidRDefault="001D7649" w:rsidP="001D7649">
      <w:pPr>
        <w:ind w:left="630" w:hanging="210"/>
        <w:jc w:val="left"/>
      </w:pPr>
      <w:r>
        <w:rPr>
          <w:rFonts w:hint="eastAsia"/>
        </w:rPr>
        <w:t>※極端な身体の不調等の場合を除き、エントリー選手内の</w:t>
      </w:r>
      <w:r w:rsidR="0076617A">
        <w:rPr>
          <w:rFonts w:hint="eastAsia"/>
        </w:rPr>
        <w:t>16</w:t>
      </w:r>
      <w:r>
        <w:rPr>
          <w:rFonts w:hint="eastAsia"/>
        </w:rPr>
        <w:t>名は必ず１ピリオド以上の時間をプレーするものとする。</w:t>
      </w:r>
    </w:p>
    <w:p w:rsidR="001D7649" w:rsidRDefault="001D7649" w:rsidP="001D7649">
      <w:pPr>
        <w:jc w:val="left"/>
      </w:pPr>
      <w:r>
        <w:rPr>
          <w:rFonts w:hint="eastAsia"/>
        </w:rPr>
        <w:lastRenderedPageBreak/>
        <w:t>２）交代できる数：第</w:t>
      </w:r>
      <w:r>
        <w:rPr>
          <w:rFonts w:hint="eastAsia"/>
        </w:rPr>
        <w:t xml:space="preserve"> 1 </w:t>
      </w:r>
      <w:r>
        <w:rPr>
          <w:rFonts w:hint="eastAsia"/>
        </w:rPr>
        <w:t>ピリオドと第</w:t>
      </w:r>
      <w:r>
        <w:rPr>
          <w:rFonts w:hint="eastAsia"/>
        </w:rPr>
        <w:t xml:space="preserve"> 2 </w:t>
      </w:r>
      <w:r w:rsidR="00123A4D">
        <w:rPr>
          <w:rFonts w:hint="eastAsia"/>
        </w:rPr>
        <w:t>ピリオドは交代を認めない。</w:t>
      </w:r>
    </w:p>
    <w:p w:rsidR="001D7649" w:rsidRDefault="001D7649" w:rsidP="00123A4D">
      <w:pPr>
        <w:ind w:firstLine="420"/>
        <w:jc w:val="left"/>
      </w:pPr>
      <w:r>
        <w:rPr>
          <w:rFonts w:hint="eastAsia"/>
        </w:rPr>
        <w:t>第</w:t>
      </w:r>
      <w:r>
        <w:rPr>
          <w:rFonts w:hint="eastAsia"/>
        </w:rPr>
        <w:t xml:space="preserve"> 3 </w:t>
      </w:r>
      <w:r>
        <w:rPr>
          <w:rFonts w:hint="eastAsia"/>
        </w:rPr>
        <w:t>ピリオドは自由な交代を適用する｡（一度退いた競技者も再出場が可能とする。）</w:t>
      </w:r>
    </w:p>
    <w:p w:rsidR="001D7649" w:rsidRDefault="001D7649" w:rsidP="00123A4D">
      <w:pPr>
        <w:ind w:left="420"/>
        <w:jc w:val="left"/>
      </w:pPr>
      <w:r>
        <w:rPr>
          <w:rFonts w:hint="eastAsia"/>
        </w:rPr>
        <w:t>交代は交代ゾーンで行う。交代はインプレー中、アウトオブプレー中に関わらず行うことが出来る。ただし、ＧＫの交代は配慮する。</w:t>
      </w:r>
    </w:p>
    <w:p w:rsidR="001D7649" w:rsidRDefault="001D7649" w:rsidP="00123A4D">
      <w:pPr>
        <w:ind w:firstLine="420"/>
        <w:jc w:val="left"/>
      </w:pPr>
      <w:r>
        <w:rPr>
          <w:rFonts w:hint="eastAsia"/>
        </w:rPr>
        <w:t>ベンチ入り人数（試合出場を含む）は登録人数</w:t>
      </w:r>
      <w:r>
        <w:rPr>
          <w:rFonts w:hint="eastAsia"/>
        </w:rPr>
        <w:t xml:space="preserve"> 16</w:t>
      </w:r>
      <w:r>
        <w:rPr>
          <w:rFonts w:hint="eastAsia"/>
        </w:rPr>
        <w:t>～</w:t>
      </w:r>
      <w:r>
        <w:rPr>
          <w:rFonts w:hint="eastAsia"/>
        </w:rPr>
        <w:t xml:space="preserve">20 </w:t>
      </w:r>
      <w:r>
        <w:rPr>
          <w:rFonts w:hint="eastAsia"/>
        </w:rPr>
        <w:t>名と指導者１名～５名までとする。</w:t>
      </w:r>
    </w:p>
    <w:p w:rsidR="00123A4D" w:rsidRDefault="00123A4D" w:rsidP="001D7649">
      <w:pPr>
        <w:jc w:val="left"/>
      </w:pPr>
    </w:p>
    <w:p w:rsidR="001D7649" w:rsidRDefault="001D7649" w:rsidP="001D7649">
      <w:pPr>
        <w:jc w:val="left"/>
      </w:pPr>
      <w:r>
        <w:rPr>
          <w:rFonts w:hint="eastAsia"/>
        </w:rPr>
        <w:t>３）サイドコーチ・異議：</w:t>
      </w:r>
    </w:p>
    <w:p w:rsidR="001D7649" w:rsidRDefault="001D7649" w:rsidP="000D6738">
      <w:pPr>
        <w:ind w:left="420"/>
        <w:jc w:val="left"/>
      </w:pPr>
      <w:r>
        <w:rPr>
          <w:rFonts w:hint="eastAsia"/>
        </w:rPr>
        <w:t>ベンチ（監督、コーチ、スタッフ、役員他）が、判定に対して異議を唱えたり選手に対して、罵声などネガテ</w:t>
      </w:r>
      <w:r w:rsidR="00123A4D">
        <w:rPr>
          <w:rFonts w:hint="eastAsia"/>
        </w:rPr>
        <w:t xml:space="preserve">　　　　　　</w:t>
      </w:r>
      <w:r>
        <w:rPr>
          <w:rFonts w:hint="eastAsia"/>
        </w:rPr>
        <w:t>ィブなコーチングを行い、主審から</w:t>
      </w:r>
      <w:r w:rsidR="00123A4D">
        <w:rPr>
          <w:rFonts w:hint="eastAsia"/>
        </w:rPr>
        <w:t>一度注意を受けた後に再度同様な行為があった</w:t>
      </w:r>
      <w:r w:rsidR="000D6738">
        <w:rPr>
          <w:rFonts w:hint="eastAsia"/>
        </w:rPr>
        <w:t>りした</w:t>
      </w:r>
      <w:r w:rsidR="00123A4D">
        <w:rPr>
          <w:rFonts w:hint="eastAsia"/>
        </w:rPr>
        <w:t>場合は、主審の判断によ</w:t>
      </w:r>
      <w:r>
        <w:rPr>
          <w:rFonts w:hint="eastAsia"/>
        </w:rPr>
        <w:t>り、退席処分とし、それ以降はベンチからのコーチングは不可とする。</w:t>
      </w:r>
    </w:p>
    <w:p w:rsidR="001D7649" w:rsidRDefault="001D7649" w:rsidP="001D7649">
      <w:pPr>
        <w:jc w:val="left"/>
      </w:pPr>
      <w:r>
        <w:rPr>
          <w:rFonts w:hint="eastAsia"/>
        </w:rPr>
        <w:t>４）警告・退場：通常の競技規則に準ずる。</w:t>
      </w:r>
    </w:p>
    <w:p w:rsidR="001D7649" w:rsidRDefault="001D7649" w:rsidP="00123A4D">
      <w:pPr>
        <w:ind w:firstLine="420"/>
        <w:jc w:val="left"/>
      </w:pPr>
      <w:r>
        <w:rPr>
          <w:rFonts w:hint="eastAsia"/>
        </w:rPr>
        <w:t>但し退場処分になった場合は他の選手を補充し、常に８人でプレーできるものとする</w:t>
      </w:r>
      <w:r w:rsidR="00D85DDC">
        <w:rPr>
          <w:rFonts w:hint="eastAsia"/>
        </w:rPr>
        <w:t>。</w:t>
      </w:r>
    </w:p>
    <w:p w:rsidR="001D7649" w:rsidRDefault="001D7649" w:rsidP="00D85DDC">
      <w:pPr>
        <w:ind w:firstLineChars="200" w:firstLine="420"/>
        <w:jc w:val="left"/>
      </w:pPr>
      <w:r>
        <w:rPr>
          <w:rFonts w:hint="eastAsia"/>
        </w:rPr>
        <w:t>大会期間中、警告を</w:t>
      </w:r>
      <w:r>
        <w:rPr>
          <w:rFonts w:hint="eastAsia"/>
        </w:rPr>
        <w:t xml:space="preserve"> 2 </w:t>
      </w:r>
      <w:r>
        <w:rPr>
          <w:rFonts w:hint="eastAsia"/>
        </w:rPr>
        <w:t>回受けた者は､次の</w:t>
      </w:r>
      <w:r>
        <w:rPr>
          <w:rFonts w:hint="eastAsia"/>
        </w:rPr>
        <w:t xml:space="preserve"> 1 </w:t>
      </w:r>
      <w:r>
        <w:rPr>
          <w:rFonts w:hint="eastAsia"/>
        </w:rPr>
        <w:t>試合に出場できない｡大会において退場を命じられた選手は､</w:t>
      </w:r>
    </w:p>
    <w:p w:rsidR="001D7649" w:rsidRDefault="001D7649" w:rsidP="00123A4D">
      <w:pPr>
        <w:ind w:firstLine="420"/>
        <w:jc w:val="left"/>
      </w:pPr>
      <w:r>
        <w:rPr>
          <w:rFonts w:hint="eastAsia"/>
        </w:rPr>
        <w:t>次の</w:t>
      </w:r>
      <w:r>
        <w:rPr>
          <w:rFonts w:hint="eastAsia"/>
        </w:rPr>
        <w:t xml:space="preserve"> 1 </w:t>
      </w:r>
      <w:r>
        <w:rPr>
          <w:rFonts w:hint="eastAsia"/>
        </w:rPr>
        <w:t>試合に出場できず､それ以降の処置については、本大会の規律・フェアプレー委員会で決定する｡</w:t>
      </w:r>
    </w:p>
    <w:p w:rsidR="001D7649" w:rsidRDefault="001D7649" w:rsidP="001D7649">
      <w:r>
        <w:rPr>
          <w:rFonts w:hint="eastAsia"/>
        </w:rPr>
        <w:t>５）審判員：主審１人制とする。予備審判１人を指名する。</w:t>
      </w:r>
    </w:p>
    <w:p w:rsidR="001D7649" w:rsidRDefault="001D7649" w:rsidP="00123A4D">
      <w:pPr>
        <w:ind w:firstLine="420"/>
      </w:pPr>
      <w:r>
        <w:rPr>
          <w:rFonts w:hint="eastAsia"/>
        </w:rPr>
        <w:t>審判は、帯同審判員を割り当てる。準決勝、３決、決勝は大会本部で主審を派遣する。</w:t>
      </w:r>
    </w:p>
    <w:p w:rsidR="001D7649" w:rsidRDefault="001D7649" w:rsidP="001D7649">
      <w:r>
        <w:rPr>
          <w:rFonts w:hint="eastAsia"/>
        </w:rPr>
        <w:t>６）ユニフォ－ムは参加申込書に記載した登録ユニフォームを着用すること。「</w:t>
      </w:r>
      <w:r>
        <w:rPr>
          <w:rFonts w:hint="eastAsia"/>
        </w:rPr>
        <w:t xml:space="preserve">JFA </w:t>
      </w:r>
      <w:r>
        <w:rPr>
          <w:rFonts w:hint="eastAsia"/>
        </w:rPr>
        <w:t>ユニフォーム規程」</w:t>
      </w:r>
    </w:p>
    <w:p w:rsidR="001D7649" w:rsidRDefault="001D7649" w:rsidP="00123A4D">
      <w:pPr>
        <w:ind w:left="420"/>
      </w:pPr>
      <w:r>
        <w:rPr>
          <w:rFonts w:hint="eastAsia"/>
        </w:rPr>
        <w:t>ただし、ユニフォーム（ゴールキーパーを含む）のうちシャツの色彩は、審判員が通常着用する黒色と明確に判別し得るものでなければならない。</w:t>
      </w:r>
    </w:p>
    <w:p w:rsidR="001D7649" w:rsidRDefault="001D7649" w:rsidP="00123A4D">
      <w:pPr>
        <w:ind w:firstLine="420"/>
      </w:pPr>
      <w:r>
        <w:rPr>
          <w:rFonts w:hint="eastAsia"/>
        </w:rPr>
        <w:t>またチームは試合会場に正・副２組のユニフォームを持参しなければならない。</w:t>
      </w:r>
    </w:p>
    <w:p w:rsidR="00455E0E" w:rsidRPr="00F70478" w:rsidRDefault="00455E0E" w:rsidP="00455E0E">
      <w:pPr>
        <w:ind w:left="720" w:hangingChars="300" w:hanging="720"/>
        <w:rPr>
          <w:rFonts w:ascii="ＭＳ ゴシック" w:eastAsia="ＭＳ ゴシック" w:hAnsi="ＭＳ ゴシック"/>
          <w:u w:val="double" w:color="FF0000"/>
        </w:rPr>
      </w:pPr>
      <w:r>
        <w:rPr>
          <w:rFonts w:hint="eastAsia"/>
          <w:sz w:val="24"/>
          <w:szCs w:val="24"/>
        </w:rPr>
        <w:t xml:space="preserve">　</w:t>
      </w:r>
      <w:r w:rsidRPr="00F70478">
        <w:rPr>
          <w:rFonts w:ascii="ＭＳ ゴシック" w:eastAsia="ＭＳ ゴシック" w:hAnsi="ＭＳ ゴシック" w:hint="eastAsia"/>
          <w:u w:val="double" w:color="FF0000"/>
        </w:rPr>
        <w:t>＊ユニフォームの緩和について</w:t>
      </w:r>
    </w:p>
    <w:p w:rsidR="00455E0E" w:rsidRPr="00F70478" w:rsidRDefault="00455E0E" w:rsidP="00455E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ゴシック" w:eastAsia="ＭＳ ゴシック" w:hAnsi="ＭＳ ゴシック" w:cs="ＭＳ ゴシック"/>
          <w:color w:val="000000"/>
          <w:kern w:val="0"/>
          <w:sz w:val="18"/>
          <w:szCs w:val="18"/>
          <w:u w:val="double" w:color="FF0000"/>
        </w:rPr>
      </w:pPr>
      <w:r w:rsidRPr="00F70478">
        <w:rPr>
          <w:rFonts w:ascii="ＭＳ ゴシック" w:eastAsia="ＭＳ ゴシック" w:hAnsi="ＭＳ ゴシック" w:hint="eastAsia"/>
          <w:u w:val="double" w:color="FF0000"/>
        </w:rPr>
        <w:t xml:space="preserve">　　</w:t>
      </w:r>
      <w:r w:rsidRPr="00F70478">
        <w:rPr>
          <w:rFonts w:ascii="ＭＳ ゴシック" w:eastAsia="ＭＳ ゴシック" w:hAnsi="ＭＳ ゴシック" w:cs="ＭＳ ゴシック" w:hint="eastAsia"/>
          <w:color w:val="000000"/>
          <w:kern w:val="0"/>
          <w:sz w:val="18"/>
          <w:szCs w:val="18"/>
          <w:u w:val="double" w:color="FF0000"/>
        </w:rPr>
        <w:t>・選手の用具</w:t>
      </w:r>
    </w:p>
    <w:p w:rsidR="00455E0E" w:rsidRPr="00F70478" w:rsidRDefault="00455E0E" w:rsidP="00455E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ゴシック" w:eastAsia="ＭＳ ゴシック" w:hAnsi="ＭＳ ゴシック" w:cs="ＭＳ ゴシック"/>
          <w:color w:val="000000"/>
          <w:kern w:val="0"/>
          <w:sz w:val="18"/>
          <w:szCs w:val="18"/>
          <w:u w:val="double" w:color="FF0000"/>
        </w:rPr>
      </w:pPr>
      <w:r w:rsidRPr="00F70478">
        <w:rPr>
          <w:rFonts w:ascii="ＭＳ ゴシック" w:eastAsia="ＭＳ ゴシック" w:hAnsi="ＭＳ ゴシック" w:cs="ＭＳ ゴシック" w:hint="eastAsia"/>
          <w:color w:val="000000"/>
          <w:kern w:val="0"/>
          <w:sz w:val="18"/>
          <w:szCs w:val="18"/>
          <w:u w:val="double" w:color="FF0000"/>
        </w:rPr>
        <w:t xml:space="preserve">  　「日本協会」のユニフォーム規定に準ずるが、運用緩和を一部適用する。</w:t>
      </w:r>
    </w:p>
    <w:p w:rsidR="00455E0E" w:rsidRPr="00F70478" w:rsidRDefault="00455E0E" w:rsidP="00455E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200" w:firstLine="360"/>
        <w:jc w:val="left"/>
        <w:rPr>
          <w:rFonts w:ascii="ＭＳ ゴシック" w:eastAsia="ＭＳ ゴシック" w:hAnsi="ＭＳ ゴシック" w:cs="ＭＳ ゴシック"/>
          <w:color w:val="000000"/>
          <w:kern w:val="0"/>
          <w:sz w:val="18"/>
          <w:szCs w:val="18"/>
          <w:u w:val="double" w:color="FF0000"/>
        </w:rPr>
      </w:pPr>
      <w:r w:rsidRPr="00F70478">
        <w:rPr>
          <w:rFonts w:ascii="ＭＳ ゴシック" w:eastAsia="ＭＳ ゴシック" w:hAnsi="ＭＳ ゴシック" w:cs="ＭＳ ゴシック" w:hint="eastAsia"/>
          <w:color w:val="000000"/>
          <w:kern w:val="0"/>
          <w:sz w:val="18"/>
          <w:szCs w:val="18"/>
          <w:u w:val="double" w:color="FF0000"/>
        </w:rPr>
        <w:t>・当該チーム同士で着用するユニフォームを決定する、決まらない場合、60分前までに本部で主審が決定する。</w:t>
      </w:r>
    </w:p>
    <w:p w:rsidR="00455E0E" w:rsidRPr="00F70478" w:rsidRDefault="00455E0E" w:rsidP="00455E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Chars="200" w:left="420"/>
        <w:jc w:val="left"/>
        <w:rPr>
          <w:rFonts w:ascii="ＭＳ ゴシック" w:eastAsia="ＭＳ ゴシック" w:hAnsi="ＭＳ ゴシック" w:cs="ＭＳ ゴシック"/>
          <w:color w:val="000000"/>
          <w:kern w:val="0"/>
          <w:sz w:val="18"/>
          <w:szCs w:val="18"/>
          <w:u w:val="double" w:color="FF0000"/>
        </w:rPr>
      </w:pPr>
      <w:r w:rsidRPr="00F70478">
        <w:rPr>
          <w:rFonts w:ascii="ＭＳ ゴシック" w:eastAsia="ＭＳ ゴシック" w:hAnsi="ＭＳ ゴシック" w:cs="ＭＳ ゴシック" w:hint="eastAsia"/>
          <w:color w:val="000000"/>
          <w:kern w:val="0"/>
          <w:sz w:val="18"/>
          <w:szCs w:val="18"/>
          <w:u w:val="double" w:color="FF0000"/>
        </w:rPr>
        <w:t>・ソックスにテープまたはその他の材質のものを貼り付ける、または外部に着用する場合、ソックスと同色でなくても良い。</w:t>
      </w:r>
    </w:p>
    <w:p w:rsidR="00455E0E" w:rsidRPr="00F70478" w:rsidRDefault="00455E0E" w:rsidP="00455E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Chars="200" w:left="420"/>
        <w:jc w:val="left"/>
        <w:rPr>
          <w:rFonts w:ascii="ＭＳ ゴシック" w:eastAsia="ＭＳ ゴシック" w:hAnsi="ＭＳ ゴシック" w:cs="ＭＳ ゴシック"/>
          <w:color w:val="000000"/>
          <w:kern w:val="0"/>
          <w:sz w:val="18"/>
          <w:szCs w:val="18"/>
          <w:u w:val="double" w:color="FF0000"/>
        </w:rPr>
      </w:pPr>
      <w:r w:rsidRPr="00F70478">
        <w:rPr>
          <w:rFonts w:ascii="ＭＳ ゴシック" w:eastAsia="ＭＳ ゴシック" w:hAnsi="ＭＳ ゴシック" w:cs="ＭＳ ゴシック" w:hint="eastAsia"/>
          <w:color w:val="000000"/>
          <w:kern w:val="0"/>
          <w:sz w:val="18"/>
          <w:szCs w:val="18"/>
          <w:u w:val="double" w:color="FF0000"/>
        </w:rPr>
        <w:t>・GKはビブス着用でも可とする。ショーツ・ソックスの色はFPと同色でも構わない。</w:t>
      </w:r>
    </w:p>
    <w:p w:rsidR="00455E0E" w:rsidRPr="00F70478" w:rsidRDefault="00455E0E" w:rsidP="00455E0E">
      <w:pPr>
        <w:ind w:firstLineChars="200" w:firstLine="360"/>
        <w:rPr>
          <w:u w:val="double" w:color="FF0000"/>
        </w:rPr>
      </w:pPr>
      <w:r w:rsidRPr="00F70478">
        <w:rPr>
          <w:rFonts w:ascii="ＭＳ Ｐゴシック" w:eastAsia="ＭＳ Ｐゴシック" w:hAnsi="ＭＳ Ｐゴシック" w:cs="ＭＳ Ｐゴシック" w:hint="eastAsia"/>
          <w:color w:val="000000"/>
          <w:kern w:val="0"/>
          <w:sz w:val="18"/>
          <w:szCs w:val="18"/>
          <w:u w:val="double" w:color="FF0000"/>
        </w:rPr>
        <w:t>・アンダーシャツ・アンダーショーツ・タイツ等を着用する場合、色はチームで統一されていれば可とする。</w:t>
      </w:r>
    </w:p>
    <w:p w:rsidR="00455E0E" w:rsidRPr="00455E0E" w:rsidRDefault="00455E0E" w:rsidP="00455E0E"/>
    <w:p w:rsidR="001D7649" w:rsidRDefault="00123A4D" w:rsidP="001D7649">
      <w:r>
        <w:rPr>
          <w:rFonts w:hint="eastAsia"/>
        </w:rPr>
        <w:t>７）登録選手証：チーム代表者が事前に電子媒体で提出すること。</w:t>
      </w:r>
    </w:p>
    <w:p w:rsidR="001D7649" w:rsidRDefault="001D7649" w:rsidP="001D7649">
      <w:r>
        <w:rPr>
          <w:rFonts w:hint="eastAsia"/>
        </w:rPr>
        <w:t>８）その他：アディショナルタイムの表示は実施しない。飲水はインターバルで行なう。グリーンカードの導入。</w:t>
      </w:r>
      <w:r>
        <w:rPr>
          <w:rFonts w:hint="eastAsia"/>
        </w:rPr>
        <w:t xml:space="preserve"> </w:t>
      </w:r>
    </w:p>
    <w:p w:rsidR="00123A4D" w:rsidRDefault="00123A4D" w:rsidP="001D7649"/>
    <w:p w:rsidR="001D7649" w:rsidRDefault="0076617A" w:rsidP="001D7649">
      <w:r>
        <w:rPr>
          <w:rFonts w:hint="eastAsia"/>
        </w:rPr>
        <w:t>12</w:t>
      </w:r>
      <w:r w:rsidR="001D7649">
        <w:rPr>
          <w:rFonts w:hint="eastAsia"/>
        </w:rPr>
        <w:t xml:space="preserve"> </w:t>
      </w:r>
      <w:r w:rsidR="001D7649">
        <w:rPr>
          <w:rFonts w:hint="eastAsia"/>
        </w:rPr>
        <w:t>参</w:t>
      </w:r>
      <w:r w:rsidR="001D7649">
        <w:rPr>
          <w:rFonts w:hint="eastAsia"/>
        </w:rPr>
        <w:t xml:space="preserve"> </w:t>
      </w:r>
      <w:r w:rsidR="001D7649">
        <w:rPr>
          <w:rFonts w:hint="eastAsia"/>
        </w:rPr>
        <w:t>加</w:t>
      </w:r>
      <w:r w:rsidR="001D7649">
        <w:rPr>
          <w:rFonts w:hint="eastAsia"/>
        </w:rPr>
        <w:t xml:space="preserve"> </w:t>
      </w:r>
      <w:r>
        <w:rPr>
          <w:rFonts w:hint="eastAsia"/>
        </w:rPr>
        <w:t>費：７</w:t>
      </w:r>
      <w:r w:rsidR="00123A4D">
        <w:rPr>
          <w:rFonts w:hint="eastAsia"/>
        </w:rPr>
        <w:t>０００円</w:t>
      </w:r>
      <w:r w:rsidR="000C57E6">
        <w:rPr>
          <w:rFonts w:hint="eastAsia"/>
        </w:rPr>
        <w:t>（１０月２１日までに振り込んでください。）</w:t>
      </w:r>
      <w:bookmarkStart w:id="0" w:name="_GoBack"/>
      <w:bookmarkEnd w:id="0"/>
    </w:p>
    <w:p w:rsidR="000C57E6" w:rsidRDefault="000C57E6" w:rsidP="000C57E6">
      <w:pPr>
        <w:rPr>
          <w:rFonts w:hint="eastAsia"/>
        </w:rPr>
      </w:pPr>
      <w:r>
        <w:rPr>
          <w:rFonts w:hint="eastAsia"/>
        </w:rPr>
        <w:t xml:space="preserve">　</w:t>
      </w:r>
      <w:r>
        <w:rPr>
          <w:rFonts w:hint="eastAsia"/>
        </w:rPr>
        <w:t xml:space="preserve"> </w:t>
      </w:r>
      <w:r>
        <w:rPr>
          <w:rFonts w:hint="eastAsia"/>
        </w:rPr>
        <w:t>振込先　青い森信用金庫　廿三日町支店　普通　０００１３６６</w:t>
      </w:r>
    </w:p>
    <w:p w:rsidR="000C57E6" w:rsidRDefault="000C57E6" w:rsidP="000C57E6">
      <w:pPr>
        <w:ind w:firstLineChars="500" w:firstLine="1050"/>
        <w:rPr>
          <w:rFonts w:hint="eastAsia"/>
        </w:rPr>
      </w:pPr>
      <w:r>
        <w:rPr>
          <w:rFonts w:hint="eastAsia"/>
        </w:rPr>
        <w:t xml:space="preserve">トクヒ）ハチノヘシサッカーキョウカイ　</w:t>
      </w:r>
    </w:p>
    <w:p w:rsidR="000C57E6" w:rsidRDefault="000C57E6" w:rsidP="000C57E6">
      <w:pPr>
        <w:ind w:firstLineChars="500" w:firstLine="1050"/>
        <w:rPr>
          <w:rFonts w:hint="eastAsia"/>
        </w:rPr>
      </w:pPr>
      <w:r>
        <w:rPr>
          <w:rFonts w:hint="eastAsia"/>
        </w:rPr>
        <w:t>特定非営利活動法人八戸市サッカー協会</w:t>
      </w:r>
      <w:r>
        <w:rPr>
          <w:rFonts w:hint="eastAsia"/>
        </w:rPr>
        <w:t xml:space="preserve"> </w:t>
      </w:r>
      <w:r>
        <w:rPr>
          <w:rFonts w:hint="eastAsia"/>
        </w:rPr>
        <w:t>会長</w:t>
      </w:r>
      <w:r>
        <w:rPr>
          <w:rFonts w:hint="eastAsia"/>
        </w:rPr>
        <w:t xml:space="preserve"> </w:t>
      </w:r>
      <w:r>
        <w:rPr>
          <w:rFonts w:hint="eastAsia"/>
        </w:rPr>
        <w:t>嶋脇　洋三</w:t>
      </w:r>
    </w:p>
    <w:p w:rsidR="000C57E6" w:rsidRDefault="000C57E6" w:rsidP="000C57E6">
      <w:pPr>
        <w:rPr>
          <w:rFonts w:hint="eastAsia"/>
        </w:rPr>
      </w:pPr>
      <w:r>
        <w:rPr>
          <w:rFonts w:hint="eastAsia"/>
        </w:rPr>
        <w:t>＊振込の際は、必ずチーム名を記載してください。</w:t>
      </w:r>
    </w:p>
    <w:p w:rsidR="001D7649" w:rsidRDefault="0076617A" w:rsidP="001D7649">
      <w:r>
        <w:rPr>
          <w:rFonts w:hint="eastAsia"/>
        </w:rPr>
        <w:t>13</w:t>
      </w:r>
      <w:r w:rsidR="001D7649">
        <w:rPr>
          <w:rFonts w:hint="eastAsia"/>
        </w:rPr>
        <w:t xml:space="preserve"> </w:t>
      </w:r>
      <w:r w:rsidR="001D7649">
        <w:rPr>
          <w:rFonts w:hint="eastAsia"/>
        </w:rPr>
        <w:t>新型コロナウイルス感染対策について</w:t>
      </w:r>
    </w:p>
    <w:p w:rsidR="001D7649" w:rsidRDefault="001D7649" w:rsidP="001D7649">
      <w:r>
        <w:rPr>
          <w:rFonts w:hint="eastAsia"/>
        </w:rPr>
        <w:t xml:space="preserve"> 1</w:t>
      </w:r>
      <w:r>
        <w:rPr>
          <w:rFonts w:hint="eastAsia"/>
        </w:rPr>
        <w:t>）感染防止について文部科学省、スポーツ庁、行政区、</w:t>
      </w:r>
      <w:r>
        <w:rPr>
          <w:rFonts w:hint="eastAsia"/>
        </w:rPr>
        <w:t>JFA</w:t>
      </w:r>
      <w:r>
        <w:rPr>
          <w:rFonts w:hint="eastAsia"/>
        </w:rPr>
        <w:t>、</w:t>
      </w:r>
      <w:r w:rsidR="00D85DDC">
        <w:rPr>
          <w:rFonts w:hint="eastAsia"/>
        </w:rPr>
        <w:t>AO</w:t>
      </w:r>
      <w:r>
        <w:rPr>
          <w:rFonts w:hint="eastAsia"/>
        </w:rPr>
        <w:t xml:space="preserve">FA </w:t>
      </w:r>
      <w:r>
        <w:rPr>
          <w:rFonts w:hint="eastAsia"/>
        </w:rPr>
        <w:t>が定めるガイドラインを遵守する。</w:t>
      </w:r>
    </w:p>
    <w:p w:rsidR="001D7649" w:rsidRDefault="001D7649" w:rsidP="00123A4D">
      <w:pPr>
        <w:ind w:left="420" w:hanging="420"/>
      </w:pPr>
      <w:r>
        <w:rPr>
          <w:rFonts w:hint="eastAsia"/>
        </w:rPr>
        <w:t xml:space="preserve"> 2</w:t>
      </w:r>
      <w:r>
        <w:rPr>
          <w:rFonts w:hint="eastAsia"/>
        </w:rPr>
        <w:t>）参加チームの関係者及び保護者の観戦については、主催者の指示に従いチームごとに責任を持って対応すること。</w:t>
      </w:r>
    </w:p>
    <w:p w:rsidR="00123A4D" w:rsidRPr="00123A4D" w:rsidRDefault="00123A4D" w:rsidP="00123A4D">
      <w:pPr>
        <w:ind w:firstLine="420"/>
      </w:pPr>
      <w:r>
        <w:rPr>
          <w:rFonts w:hint="eastAsia"/>
        </w:rPr>
        <w:t>＊健康チェックシートはリーグ戦のものを活用し、当日受付時にまとめたものを提出すること。</w:t>
      </w:r>
    </w:p>
    <w:p w:rsidR="0004685D" w:rsidRDefault="001D7649" w:rsidP="001D7649">
      <w:r>
        <w:rPr>
          <w:rFonts w:hint="eastAsia"/>
        </w:rPr>
        <w:t xml:space="preserve"> 3</w:t>
      </w:r>
      <w:r>
        <w:rPr>
          <w:rFonts w:hint="eastAsia"/>
        </w:rPr>
        <w:t>）参加チームの感染や県内の感染状況によっては大会を中止にする場合もある。</w:t>
      </w:r>
      <w:r>
        <w:cr/>
      </w:r>
    </w:p>
    <w:sectPr w:rsidR="0004685D" w:rsidSect="001D764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17A" w:rsidRDefault="0076617A" w:rsidP="0076617A">
      <w:r>
        <w:separator/>
      </w:r>
    </w:p>
  </w:endnote>
  <w:endnote w:type="continuationSeparator" w:id="0">
    <w:p w:rsidR="0076617A" w:rsidRDefault="0076617A" w:rsidP="0076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3">
    <w:altName w:val="EPSON Pゴシック W6"/>
    <w:panose1 w:val="00000000000000000000"/>
    <w:charset w:val="80"/>
    <w:family w:val="auto"/>
    <w:notTrueType/>
    <w:pitch w:val="default"/>
    <w:sig w:usb0="00000001" w:usb1="08070000" w:usb2="00000010" w:usb3="00000000" w:csb0="00020000" w:csb1="00000000"/>
  </w:font>
  <w:font w:name="CIDFont+F2">
    <w:altName w:val="EPSON Pゴシック W6"/>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17A" w:rsidRDefault="0076617A" w:rsidP="0076617A">
      <w:r>
        <w:separator/>
      </w:r>
    </w:p>
  </w:footnote>
  <w:footnote w:type="continuationSeparator" w:id="0">
    <w:p w:rsidR="0076617A" w:rsidRDefault="0076617A" w:rsidP="00766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49"/>
    <w:rsid w:val="0004685D"/>
    <w:rsid w:val="000C57E6"/>
    <w:rsid w:val="000D6738"/>
    <w:rsid w:val="00123A4D"/>
    <w:rsid w:val="001D7649"/>
    <w:rsid w:val="00455E0E"/>
    <w:rsid w:val="00654880"/>
    <w:rsid w:val="0076617A"/>
    <w:rsid w:val="0084444E"/>
    <w:rsid w:val="00951198"/>
    <w:rsid w:val="00A149C9"/>
    <w:rsid w:val="00C12EFF"/>
    <w:rsid w:val="00D85DDC"/>
    <w:rsid w:val="00DA5476"/>
    <w:rsid w:val="00DD1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95D2CD"/>
  <w15:chartTrackingRefBased/>
  <w15:docId w15:val="{9292B83F-91EE-4CB3-9A3C-02EF54EA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9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49C9"/>
    <w:rPr>
      <w:rFonts w:asciiTheme="majorHAnsi" w:eastAsiaTheme="majorEastAsia" w:hAnsiTheme="majorHAnsi" w:cstheme="majorBidi"/>
      <w:sz w:val="18"/>
      <w:szCs w:val="18"/>
    </w:rPr>
  </w:style>
  <w:style w:type="paragraph" w:styleId="a5">
    <w:name w:val="header"/>
    <w:basedOn w:val="a"/>
    <w:link w:val="a6"/>
    <w:uiPriority w:val="99"/>
    <w:unhideWhenUsed/>
    <w:rsid w:val="0076617A"/>
    <w:pPr>
      <w:tabs>
        <w:tab w:val="center" w:pos="4252"/>
        <w:tab w:val="right" w:pos="8504"/>
      </w:tabs>
      <w:snapToGrid w:val="0"/>
    </w:pPr>
  </w:style>
  <w:style w:type="character" w:customStyle="1" w:styleId="a6">
    <w:name w:val="ヘッダー (文字)"/>
    <w:basedOn w:val="a0"/>
    <w:link w:val="a5"/>
    <w:uiPriority w:val="99"/>
    <w:rsid w:val="0076617A"/>
  </w:style>
  <w:style w:type="paragraph" w:styleId="a7">
    <w:name w:val="footer"/>
    <w:basedOn w:val="a"/>
    <w:link w:val="a8"/>
    <w:uiPriority w:val="99"/>
    <w:unhideWhenUsed/>
    <w:rsid w:val="0076617A"/>
    <w:pPr>
      <w:tabs>
        <w:tab w:val="center" w:pos="4252"/>
        <w:tab w:val="right" w:pos="8504"/>
      </w:tabs>
      <w:snapToGrid w:val="0"/>
    </w:pPr>
  </w:style>
  <w:style w:type="character" w:customStyle="1" w:styleId="a8">
    <w:name w:val="フッター (文字)"/>
    <w:basedOn w:val="a0"/>
    <w:link w:val="a7"/>
    <w:uiPriority w:val="99"/>
    <w:rsid w:val="00766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中川原 泰文</dc:creator>
  <cp:keywords/>
  <dc:description/>
  <cp:lastModifiedBy>校務モード</cp:lastModifiedBy>
  <cp:revision>12</cp:revision>
  <cp:lastPrinted>2021-07-29T02:50:00Z</cp:lastPrinted>
  <dcterms:created xsi:type="dcterms:W3CDTF">2021-07-05T15:17:00Z</dcterms:created>
  <dcterms:modified xsi:type="dcterms:W3CDTF">2022-10-13T08:17:00Z</dcterms:modified>
</cp:coreProperties>
</file>